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38" w:rsidRPr="00775699" w:rsidRDefault="00775699" w:rsidP="00775699">
      <w:pPr>
        <w:jc w:val="center"/>
        <w:rPr>
          <w:rFonts w:hint="eastAsia"/>
          <w:b/>
          <w:sz w:val="36"/>
          <w:szCs w:val="36"/>
        </w:rPr>
      </w:pPr>
      <w:r w:rsidRPr="00775699">
        <w:rPr>
          <w:rFonts w:hint="eastAsia"/>
          <w:b/>
          <w:sz w:val="36"/>
          <w:szCs w:val="36"/>
        </w:rPr>
        <w:t>服务合同</w:t>
      </w:r>
    </w:p>
    <w:p w:rsidR="00775699" w:rsidRPr="00B17155" w:rsidRDefault="00775699">
      <w:pPr>
        <w:rPr>
          <w:rFonts w:hint="eastAsia"/>
          <w:sz w:val="15"/>
          <w:szCs w:val="15"/>
        </w:rPr>
      </w:pPr>
      <w:r w:rsidRPr="00B17155">
        <w:rPr>
          <w:rFonts w:hint="eastAsia"/>
          <w:sz w:val="15"/>
          <w:szCs w:val="15"/>
        </w:rPr>
        <w:t>甲方：</w:t>
      </w:r>
    </w:p>
    <w:p w:rsidR="00775699" w:rsidRPr="00B17155" w:rsidRDefault="00775699">
      <w:pPr>
        <w:rPr>
          <w:rFonts w:hint="eastAsia"/>
          <w:sz w:val="15"/>
          <w:szCs w:val="15"/>
        </w:rPr>
      </w:pPr>
      <w:r w:rsidRPr="00B17155">
        <w:rPr>
          <w:rFonts w:hint="eastAsia"/>
          <w:sz w:val="15"/>
          <w:szCs w:val="15"/>
        </w:rPr>
        <w:t>地址：</w:t>
      </w:r>
    </w:p>
    <w:p w:rsidR="00775699" w:rsidRPr="00B17155" w:rsidRDefault="00775699">
      <w:pPr>
        <w:rPr>
          <w:rFonts w:hint="eastAsia"/>
          <w:sz w:val="15"/>
          <w:szCs w:val="15"/>
        </w:rPr>
      </w:pPr>
      <w:r w:rsidRPr="00B17155">
        <w:rPr>
          <w:rFonts w:hint="eastAsia"/>
          <w:sz w:val="15"/>
          <w:szCs w:val="15"/>
        </w:rPr>
        <w:t>授权代表：</w:t>
      </w:r>
    </w:p>
    <w:p w:rsidR="00775699" w:rsidRPr="00B17155" w:rsidRDefault="00775699">
      <w:pPr>
        <w:rPr>
          <w:rFonts w:hint="eastAsia"/>
          <w:sz w:val="15"/>
          <w:szCs w:val="15"/>
        </w:rPr>
      </w:pPr>
      <w:r w:rsidRPr="00B17155">
        <w:rPr>
          <w:rFonts w:hint="eastAsia"/>
          <w:sz w:val="15"/>
          <w:szCs w:val="15"/>
        </w:rPr>
        <w:t>联系方式：</w:t>
      </w:r>
    </w:p>
    <w:p w:rsidR="00775699" w:rsidRPr="00B17155" w:rsidRDefault="00775699" w:rsidP="00775699">
      <w:pPr>
        <w:rPr>
          <w:rFonts w:hint="eastAsia"/>
          <w:sz w:val="15"/>
          <w:szCs w:val="15"/>
        </w:rPr>
      </w:pPr>
      <w:r w:rsidRPr="00B17155">
        <w:rPr>
          <w:rFonts w:hint="eastAsia"/>
          <w:sz w:val="15"/>
          <w:szCs w:val="15"/>
        </w:rPr>
        <w:t>乙方：</w:t>
      </w:r>
      <w:proofErr w:type="gramStart"/>
      <w:r w:rsidR="00B17155">
        <w:rPr>
          <w:rFonts w:hint="eastAsia"/>
          <w:sz w:val="15"/>
          <w:szCs w:val="15"/>
        </w:rPr>
        <w:t>融汇</w:t>
      </w:r>
      <w:proofErr w:type="gramEnd"/>
      <w:r w:rsidR="00B17155">
        <w:rPr>
          <w:rFonts w:hint="eastAsia"/>
          <w:sz w:val="15"/>
          <w:szCs w:val="15"/>
        </w:rPr>
        <w:t>天天（北京）科技有限公司</w:t>
      </w:r>
    </w:p>
    <w:p w:rsidR="00775699" w:rsidRPr="00B17155" w:rsidRDefault="00775699" w:rsidP="00775699">
      <w:pPr>
        <w:rPr>
          <w:rFonts w:hint="eastAsia"/>
          <w:sz w:val="15"/>
          <w:szCs w:val="15"/>
        </w:rPr>
      </w:pPr>
      <w:r w:rsidRPr="00B17155">
        <w:rPr>
          <w:rFonts w:hint="eastAsia"/>
          <w:sz w:val="15"/>
          <w:szCs w:val="15"/>
        </w:rPr>
        <w:t>地址：</w:t>
      </w:r>
    </w:p>
    <w:p w:rsidR="00775699" w:rsidRPr="00B17155" w:rsidRDefault="00775699" w:rsidP="00775699">
      <w:pPr>
        <w:rPr>
          <w:rFonts w:hint="eastAsia"/>
          <w:sz w:val="15"/>
          <w:szCs w:val="15"/>
        </w:rPr>
      </w:pPr>
      <w:r w:rsidRPr="00B17155">
        <w:rPr>
          <w:rFonts w:hint="eastAsia"/>
          <w:sz w:val="15"/>
          <w:szCs w:val="15"/>
        </w:rPr>
        <w:t>授权代表：</w:t>
      </w:r>
    </w:p>
    <w:p w:rsidR="00775699" w:rsidRPr="00B17155" w:rsidRDefault="00775699" w:rsidP="00775699">
      <w:pPr>
        <w:rPr>
          <w:rFonts w:hint="eastAsia"/>
          <w:sz w:val="15"/>
          <w:szCs w:val="15"/>
        </w:rPr>
      </w:pPr>
      <w:r w:rsidRPr="00B17155">
        <w:rPr>
          <w:rFonts w:hint="eastAsia"/>
          <w:sz w:val="15"/>
          <w:szCs w:val="15"/>
        </w:rPr>
        <w:t>联系方式：</w:t>
      </w:r>
    </w:p>
    <w:p w:rsidR="00775699" w:rsidRPr="00B17155" w:rsidRDefault="00775699">
      <w:pPr>
        <w:rPr>
          <w:rFonts w:hint="eastAsia"/>
          <w:sz w:val="15"/>
          <w:szCs w:val="15"/>
        </w:rPr>
      </w:pPr>
    </w:p>
    <w:p w:rsidR="00B17155" w:rsidRDefault="00B17155" w:rsidP="000A7DC1">
      <w:pPr>
        <w:ind w:firstLineChars="350" w:firstLine="525"/>
        <w:rPr>
          <w:rFonts w:hint="eastAsia"/>
          <w:sz w:val="15"/>
          <w:szCs w:val="15"/>
        </w:rPr>
      </w:pPr>
      <w:r w:rsidRPr="00B17155">
        <w:rPr>
          <w:rFonts w:hint="eastAsia"/>
          <w:sz w:val="15"/>
          <w:szCs w:val="15"/>
        </w:rPr>
        <w:t>甲方作为委托方委托乙方提供</w:t>
      </w:r>
      <w:r>
        <w:rPr>
          <w:rFonts w:hint="eastAsia"/>
          <w:sz w:val="15"/>
          <w:szCs w:val="15"/>
        </w:rPr>
        <w:t>单身鹊桥俱乐部服务</w:t>
      </w:r>
      <w:r w:rsidRPr="00B17155">
        <w:rPr>
          <w:rFonts w:hint="eastAsia"/>
          <w:sz w:val="15"/>
          <w:szCs w:val="15"/>
        </w:rPr>
        <w:t>，乙方作为受委托方有能力提供此项服务，为此，供需双方经过友好协商，在相互信任、平等互利、意思表示真实的基础上，达成如下协议共同遵守履行。</w:t>
      </w:r>
    </w:p>
    <w:p w:rsidR="00CA35BE" w:rsidRPr="00B17155" w:rsidRDefault="00CA35BE" w:rsidP="00B17155">
      <w:pPr>
        <w:rPr>
          <w:rFonts w:hint="eastAsia"/>
          <w:sz w:val="15"/>
          <w:szCs w:val="15"/>
        </w:rPr>
      </w:pPr>
    </w:p>
    <w:p w:rsidR="00B17155" w:rsidRDefault="00B17155">
      <w:pPr>
        <w:rPr>
          <w:rFonts w:hint="eastAsia"/>
          <w:sz w:val="15"/>
          <w:szCs w:val="15"/>
        </w:rPr>
      </w:pPr>
      <w:r>
        <w:rPr>
          <w:rFonts w:hint="eastAsia"/>
          <w:sz w:val="15"/>
          <w:szCs w:val="15"/>
        </w:rPr>
        <w:t>第一条：合同时间</w:t>
      </w:r>
      <w:r w:rsidRPr="00B17155">
        <w:rPr>
          <w:rFonts w:hint="eastAsia"/>
          <w:sz w:val="15"/>
          <w:szCs w:val="15"/>
        </w:rPr>
        <w:t>及费用</w:t>
      </w:r>
    </w:p>
    <w:p w:rsidR="00430B22" w:rsidRPr="009E5FB5" w:rsidRDefault="009E5FB5" w:rsidP="009E5FB5">
      <w:pPr>
        <w:ind w:firstLineChars="200" w:firstLine="300"/>
        <w:rPr>
          <w:rFonts w:hint="eastAsia"/>
          <w:sz w:val="15"/>
          <w:szCs w:val="15"/>
        </w:rPr>
      </w:pPr>
      <w:r w:rsidRPr="009E5FB5">
        <w:rPr>
          <w:rFonts w:hint="eastAsia"/>
          <w:sz w:val="15"/>
          <w:szCs w:val="15"/>
        </w:rPr>
        <w:t>1.1</w:t>
      </w:r>
      <w:r>
        <w:rPr>
          <w:rFonts w:hint="eastAsia"/>
          <w:sz w:val="15"/>
          <w:szCs w:val="15"/>
        </w:rPr>
        <w:t xml:space="preserve">  </w:t>
      </w:r>
      <w:r w:rsidR="00E35074" w:rsidRPr="009E5FB5">
        <w:rPr>
          <w:rFonts w:hint="eastAsia"/>
          <w:sz w:val="15"/>
          <w:szCs w:val="15"/>
        </w:rPr>
        <w:t>合同时间：乙方向甲方提供的服务期限为</w:t>
      </w:r>
      <w:r w:rsidR="00E35074" w:rsidRPr="009E5FB5">
        <w:rPr>
          <w:rFonts w:hint="eastAsia"/>
          <w:sz w:val="15"/>
          <w:szCs w:val="15"/>
        </w:rPr>
        <w:t xml:space="preserve">___ </w:t>
      </w:r>
      <w:r w:rsidR="00E35074" w:rsidRPr="009E5FB5">
        <w:rPr>
          <w:rFonts w:hint="eastAsia"/>
          <w:sz w:val="15"/>
          <w:szCs w:val="15"/>
        </w:rPr>
        <w:t>年，自</w:t>
      </w:r>
      <w:r w:rsidR="00E35074" w:rsidRPr="009E5FB5">
        <w:rPr>
          <w:rFonts w:hint="eastAsia"/>
          <w:sz w:val="15"/>
          <w:szCs w:val="15"/>
        </w:rPr>
        <w:t>___</w:t>
      </w:r>
      <w:r w:rsidR="00E35074" w:rsidRPr="009E5FB5">
        <w:rPr>
          <w:rFonts w:hint="eastAsia"/>
          <w:sz w:val="15"/>
          <w:szCs w:val="15"/>
        </w:rPr>
        <w:t>年</w:t>
      </w:r>
      <w:r w:rsidR="00E35074" w:rsidRPr="009E5FB5">
        <w:rPr>
          <w:rFonts w:hint="eastAsia"/>
          <w:sz w:val="15"/>
          <w:szCs w:val="15"/>
        </w:rPr>
        <w:t>___</w:t>
      </w:r>
      <w:r w:rsidR="00E35074" w:rsidRPr="009E5FB5">
        <w:rPr>
          <w:rFonts w:hint="eastAsia"/>
          <w:sz w:val="15"/>
          <w:szCs w:val="15"/>
        </w:rPr>
        <w:t>月</w:t>
      </w:r>
      <w:r w:rsidR="00E35074" w:rsidRPr="009E5FB5">
        <w:rPr>
          <w:rFonts w:hint="eastAsia"/>
          <w:sz w:val="15"/>
          <w:szCs w:val="15"/>
        </w:rPr>
        <w:t>___</w:t>
      </w:r>
      <w:r w:rsidR="00E35074" w:rsidRPr="009E5FB5">
        <w:rPr>
          <w:rFonts w:hint="eastAsia"/>
          <w:sz w:val="15"/>
          <w:szCs w:val="15"/>
        </w:rPr>
        <w:t>日起至</w:t>
      </w:r>
      <w:r w:rsidR="00E35074" w:rsidRPr="009E5FB5">
        <w:rPr>
          <w:rFonts w:hint="eastAsia"/>
          <w:sz w:val="15"/>
          <w:szCs w:val="15"/>
        </w:rPr>
        <w:t>___</w:t>
      </w:r>
      <w:r w:rsidR="00E35074" w:rsidRPr="009E5FB5">
        <w:rPr>
          <w:rFonts w:hint="eastAsia"/>
          <w:sz w:val="15"/>
          <w:szCs w:val="15"/>
        </w:rPr>
        <w:t>年</w:t>
      </w:r>
      <w:r w:rsidR="00E35074" w:rsidRPr="009E5FB5">
        <w:rPr>
          <w:rFonts w:hint="eastAsia"/>
          <w:sz w:val="15"/>
          <w:szCs w:val="15"/>
        </w:rPr>
        <w:t>___</w:t>
      </w:r>
      <w:r w:rsidR="00E35074" w:rsidRPr="009E5FB5">
        <w:rPr>
          <w:rFonts w:hint="eastAsia"/>
          <w:sz w:val="15"/>
          <w:szCs w:val="15"/>
        </w:rPr>
        <w:t>月</w:t>
      </w:r>
      <w:r w:rsidR="00E35074" w:rsidRPr="009E5FB5">
        <w:rPr>
          <w:rFonts w:hint="eastAsia"/>
          <w:sz w:val="15"/>
          <w:szCs w:val="15"/>
        </w:rPr>
        <w:t>___</w:t>
      </w:r>
      <w:r w:rsidR="00E35074" w:rsidRPr="009E5FB5">
        <w:rPr>
          <w:rFonts w:hint="eastAsia"/>
          <w:sz w:val="15"/>
          <w:szCs w:val="15"/>
        </w:rPr>
        <w:t>日止。</w:t>
      </w:r>
    </w:p>
    <w:p w:rsidR="00E35074" w:rsidRPr="009E5FB5" w:rsidRDefault="009E5FB5" w:rsidP="009E5FB5">
      <w:pPr>
        <w:ind w:firstLineChars="200" w:firstLine="300"/>
        <w:rPr>
          <w:rFonts w:hint="eastAsia"/>
          <w:sz w:val="15"/>
          <w:szCs w:val="15"/>
        </w:rPr>
      </w:pPr>
      <w:r>
        <w:rPr>
          <w:rFonts w:hint="eastAsia"/>
          <w:sz w:val="15"/>
          <w:szCs w:val="15"/>
        </w:rPr>
        <w:t xml:space="preserve">1.2  </w:t>
      </w:r>
      <w:r w:rsidR="00E35074" w:rsidRPr="009E5FB5">
        <w:rPr>
          <w:rFonts w:hint="eastAsia"/>
          <w:sz w:val="15"/>
          <w:szCs w:val="15"/>
        </w:rPr>
        <w:t>合同金额（含税）：为￥</w:t>
      </w:r>
      <w:r w:rsidR="00E35074" w:rsidRPr="009E5FB5">
        <w:rPr>
          <w:rFonts w:hint="eastAsia"/>
          <w:sz w:val="15"/>
          <w:szCs w:val="15"/>
        </w:rPr>
        <w:t>_______</w:t>
      </w:r>
      <w:r w:rsidR="00E35074" w:rsidRPr="009E5FB5">
        <w:rPr>
          <w:rFonts w:hint="eastAsia"/>
          <w:sz w:val="15"/>
          <w:szCs w:val="15"/>
        </w:rPr>
        <w:t>元，（人民币大写：</w:t>
      </w:r>
      <w:r w:rsidR="00E35074" w:rsidRPr="009E5FB5">
        <w:rPr>
          <w:rFonts w:hint="eastAsia"/>
          <w:sz w:val="15"/>
          <w:szCs w:val="15"/>
        </w:rPr>
        <w:t>_________</w:t>
      </w:r>
      <w:r w:rsidR="00E35074" w:rsidRPr="009E5FB5">
        <w:rPr>
          <w:rFonts w:hint="eastAsia"/>
          <w:sz w:val="15"/>
          <w:szCs w:val="15"/>
        </w:rPr>
        <w:t>元整）。</w:t>
      </w:r>
    </w:p>
    <w:p w:rsidR="00E35074" w:rsidRPr="009E5FB5" w:rsidRDefault="009E5FB5" w:rsidP="009E5FB5">
      <w:pPr>
        <w:ind w:firstLineChars="200" w:firstLine="300"/>
        <w:rPr>
          <w:rFonts w:hint="eastAsia"/>
          <w:sz w:val="15"/>
          <w:szCs w:val="15"/>
        </w:rPr>
      </w:pPr>
      <w:r>
        <w:rPr>
          <w:rFonts w:hint="eastAsia"/>
          <w:sz w:val="15"/>
          <w:szCs w:val="15"/>
        </w:rPr>
        <w:t xml:space="preserve">1.3  </w:t>
      </w:r>
      <w:r w:rsidR="00E35074" w:rsidRPr="009E5FB5">
        <w:rPr>
          <w:rFonts w:hint="eastAsia"/>
          <w:sz w:val="15"/>
          <w:szCs w:val="15"/>
        </w:rPr>
        <w:t>付款方式：</w:t>
      </w:r>
      <w:r w:rsidR="00B43C18" w:rsidRPr="009E5FB5">
        <w:rPr>
          <w:rFonts w:hint="eastAsia"/>
          <w:sz w:val="15"/>
          <w:szCs w:val="15"/>
        </w:rPr>
        <w:t>合同签订生效后，</w:t>
      </w:r>
      <w:r w:rsidR="003927CA" w:rsidRPr="003927CA">
        <w:rPr>
          <w:rFonts w:hint="eastAsia"/>
          <w:sz w:val="15"/>
          <w:szCs w:val="15"/>
        </w:rPr>
        <w:t>自甲方接到乙方开具的合同全额</w:t>
      </w:r>
      <w:r w:rsidR="00102018">
        <w:rPr>
          <w:rFonts w:hint="eastAsia"/>
          <w:sz w:val="15"/>
          <w:szCs w:val="15"/>
        </w:rPr>
        <w:t>发票后</w:t>
      </w:r>
      <w:r w:rsidR="00102018">
        <w:rPr>
          <w:rFonts w:hint="eastAsia"/>
          <w:sz w:val="15"/>
          <w:szCs w:val="15"/>
        </w:rPr>
        <w:t>__</w:t>
      </w:r>
      <w:r w:rsidR="003927CA" w:rsidRPr="00102018">
        <w:rPr>
          <w:rFonts w:hint="eastAsia"/>
          <w:sz w:val="15"/>
          <w:szCs w:val="15"/>
          <w:u w:val="single"/>
        </w:rPr>
        <w:t>五</w:t>
      </w:r>
      <w:r w:rsidR="00102018">
        <w:rPr>
          <w:rFonts w:hint="eastAsia"/>
          <w:sz w:val="15"/>
          <w:szCs w:val="15"/>
        </w:rPr>
        <w:t>__</w:t>
      </w:r>
      <w:proofErr w:type="gramStart"/>
      <w:r w:rsidR="003927CA" w:rsidRPr="003927CA">
        <w:rPr>
          <w:rFonts w:hint="eastAsia"/>
          <w:sz w:val="15"/>
          <w:szCs w:val="15"/>
        </w:rPr>
        <w:t>个</w:t>
      </w:r>
      <w:proofErr w:type="gramEnd"/>
      <w:r w:rsidR="003927CA" w:rsidRPr="003927CA">
        <w:rPr>
          <w:rFonts w:hint="eastAsia"/>
          <w:sz w:val="15"/>
          <w:szCs w:val="15"/>
        </w:rPr>
        <w:t>工作日内</w:t>
      </w:r>
      <w:r w:rsidR="00B43C18" w:rsidRPr="009E5FB5">
        <w:rPr>
          <w:rFonts w:hint="eastAsia"/>
          <w:sz w:val="15"/>
          <w:szCs w:val="15"/>
        </w:rPr>
        <w:t>甲方一次性向乙方支付。</w:t>
      </w:r>
    </w:p>
    <w:p w:rsidR="00B17155" w:rsidRPr="009E5FB5" w:rsidRDefault="00B17155" w:rsidP="009E5FB5">
      <w:pPr>
        <w:rPr>
          <w:rFonts w:hint="eastAsia"/>
          <w:sz w:val="15"/>
          <w:szCs w:val="15"/>
        </w:rPr>
      </w:pPr>
      <w:r w:rsidRPr="009E5FB5">
        <w:rPr>
          <w:rFonts w:hint="eastAsia"/>
          <w:sz w:val="15"/>
          <w:szCs w:val="15"/>
        </w:rPr>
        <w:t>第二条：双方权利义务</w:t>
      </w:r>
    </w:p>
    <w:p w:rsidR="009E5FB5" w:rsidRPr="009E5FB5" w:rsidRDefault="009E5FB5" w:rsidP="009E5FB5">
      <w:pPr>
        <w:pStyle w:val="a3"/>
        <w:ind w:left="360" w:firstLineChars="0" w:firstLine="0"/>
        <w:rPr>
          <w:rFonts w:hint="eastAsia"/>
          <w:sz w:val="15"/>
          <w:szCs w:val="15"/>
        </w:rPr>
      </w:pPr>
      <w:r>
        <w:rPr>
          <w:rFonts w:hint="eastAsia"/>
          <w:sz w:val="15"/>
          <w:szCs w:val="15"/>
        </w:rPr>
        <w:t xml:space="preserve">2.1  </w:t>
      </w:r>
      <w:r w:rsidR="00343D4E" w:rsidRPr="009E5FB5">
        <w:rPr>
          <w:rFonts w:hint="eastAsia"/>
          <w:sz w:val="15"/>
          <w:szCs w:val="15"/>
        </w:rPr>
        <w:t>甲方声明并</w:t>
      </w:r>
      <w:proofErr w:type="gramStart"/>
      <w:r w:rsidR="00343D4E" w:rsidRPr="009E5FB5">
        <w:rPr>
          <w:rFonts w:hint="eastAsia"/>
          <w:sz w:val="15"/>
          <w:szCs w:val="15"/>
        </w:rPr>
        <w:t>保证因</w:t>
      </w:r>
      <w:proofErr w:type="gramEnd"/>
      <w:r w:rsidR="00343D4E" w:rsidRPr="009E5FB5">
        <w:rPr>
          <w:rFonts w:hint="eastAsia"/>
          <w:sz w:val="15"/>
          <w:szCs w:val="15"/>
        </w:rPr>
        <w:t>签订或履行本合同而提供给乙方的任何信息、材料是真实、完整、正确、合法、有效的，不得提</w:t>
      </w:r>
      <w:r w:rsidRPr="009E5FB5">
        <w:rPr>
          <w:rFonts w:hint="eastAsia"/>
          <w:sz w:val="15"/>
          <w:szCs w:val="15"/>
        </w:rPr>
        <w:t xml:space="preserve"> </w:t>
      </w:r>
    </w:p>
    <w:p w:rsidR="00343D4E" w:rsidRDefault="00343D4E" w:rsidP="009E5FB5">
      <w:pPr>
        <w:pStyle w:val="a3"/>
        <w:ind w:firstLineChars="0" w:firstLine="0"/>
        <w:rPr>
          <w:rFonts w:hint="eastAsia"/>
          <w:sz w:val="15"/>
          <w:szCs w:val="15"/>
        </w:rPr>
      </w:pPr>
      <w:r>
        <w:rPr>
          <w:rFonts w:hint="eastAsia"/>
          <w:sz w:val="15"/>
          <w:szCs w:val="15"/>
        </w:rPr>
        <w:t>供虚假材料、伪造证章。</w:t>
      </w:r>
    </w:p>
    <w:p w:rsidR="009E5FB5" w:rsidRDefault="009E5FB5" w:rsidP="009E5FB5">
      <w:pPr>
        <w:rPr>
          <w:rFonts w:hint="eastAsia"/>
          <w:sz w:val="15"/>
          <w:szCs w:val="15"/>
        </w:rPr>
      </w:pPr>
      <w:r>
        <w:rPr>
          <w:rFonts w:hint="eastAsia"/>
          <w:sz w:val="15"/>
          <w:szCs w:val="15"/>
        </w:rPr>
        <w:t xml:space="preserve">     2.2  </w:t>
      </w:r>
      <w:r>
        <w:rPr>
          <w:rFonts w:hint="eastAsia"/>
          <w:sz w:val="15"/>
          <w:szCs w:val="15"/>
        </w:rPr>
        <w:t>甲方推荐享受乙方服务的职工，必须是本单位正式的单身职工，职工家属不得享受此服务。</w:t>
      </w:r>
    </w:p>
    <w:p w:rsidR="009E5FB5" w:rsidRDefault="009E5FB5" w:rsidP="009E5FB5">
      <w:pPr>
        <w:rPr>
          <w:rFonts w:hint="eastAsia"/>
          <w:sz w:val="15"/>
          <w:szCs w:val="15"/>
        </w:rPr>
      </w:pPr>
      <w:r>
        <w:rPr>
          <w:rFonts w:hint="eastAsia"/>
          <w:sz w:val="15"/>
          <w:szCs w:val="15"/>
        </w:rPr>
        <w:t xml:space="preserve">     2.3</w:t>
      </w:r>
      <w:r w:rsidR="006610D9">
        <w:rPr>
          <w:rFonts w:hint="eastAsia"/>
          <w:sz w:val="15"/>
          <w:szCs w:val="15"/>
        </w:rPr>
        <w:t xml:space="preserve">  </w:t>
      </w:r>
      <w:r w:rsidR="006610D9">
        <w:rPr>
          <w:rFonts w:hint="eastAsia"/>
          <w:sz w:val="15"/>
          <w:szCs w:val="15"/>
        </w:rPr>
        <w:t>乙方将配备客服团队和</w:t>
      </w:r>
      <w:r w:rsidR="006610D9">
        <w:rPr>
          <w:rFonts w:hint="eastAsia"/>
          <w:sz w:val="15"/>
          <w:szCs w:val="15"/>
        </w:rPr>
        <w:t>IT</w:t>
      </w:r>
      <w:r w:rsidR="006610D9">
        <w:rPr>
          <w:rFonts w:hint="eastAsia"/>
          <w:sz w:val="15"/>
          <w:szCs w:val="15"/>
        </w:rPr>
        <w:t>团队保证服务平台的正常运营</w:t>
      </w:r>
      <w:r w:rsidR="00706EF3">
        <w:rPr>
          <w:rFonts w:hint="eastAsia"/>
          <w:sz w:val="15"/>
          <w:szCs w:val="15"/>
        </w:rPr>
        <w:t>。</w:t>
      </w:r>
    </w:p>
    <w:p w:rsidR="00706EF3" w:rsidRDefault="00706EF3" w:rsidP="00706EF3">
      <w:pPr>
        <w:ind w:left="225" w:hangingChars="150" w:hanging="225"/>
        <w:rPr>
          <w:rFonts w:hint="eastAsia"/>
          <w:sz w:val="15"/>
          <w:szCs w:val="15"/>
        </w:rPr>
      </w:pPr>
      <w:r>
        <w:rPr>
          <w:rFonts w:hint="eastAsia"/>
          <w:sz w:val="15"/>
          <w:szCs w:val="15"/>
        </w:rPr>
        <w:t xml:space="preserve">     2.4  </w:t>
      </w:r>
      <w:r w:rsidRPr="00706EF3">
        <w:rPr>
          <w:rFonts w:hint="eastAsia"/>
          <w:sz w:val="15"/>
          <w:szCs w:val="15"/>
        </w:rPr>
        <w:t>乙方在服务期内，应满足甲方的合理要求，及时回答和解决甲方网站上的问题，并维护好网站</w:t>
      </w:r>
      <w:r>
        <w:rPr>
          <w:rFonts w:hint="eastAsia"/>
          <w:sz w:val="15"/>
          <w:szCs w:val="15"/>
        </w:rPr>
        <w:t>，但不违反国家法律法</w:t>
      </w:r>
    </w:p>
    <w:p w:rsidR="00706EF3" w:rsidRDefault="00706EF3" w:rsidP="00706EF3">
      <w:pPr>
        <w:ind w:left="225" w:hangingChars="150" w:hanging="225"/>
        <w:rPr>
          <w:rFonts w:hint="eastAsia"/>
          <w:sz w:val="15"/>
          <w:szCs w:val="15"/>
        </w:rPr>
      </w:pPr>
      <w:proofErr w:type="gramStart"/>
      <w:r>
        <w:rPr>
          <w:rFonts w:hint="eastAsia"/>
          <w:sz w:val="15"/>
          <w:szCs w:val="15"/>
        </w:rPr>
        <w:t>规</w:t>
      </w:r>
      <w:proofErr w:type="gramEnd"/>
      <w:r>
        <w:rPr>
          <w:rFonts w:hint="eastAsia"/>
          <w:sz w:val="15"/>
          <w:szCs w:val="15"/>
        </w:rPr>
        <w:t>。</w:t>
      </w:r>
    </w:p>
    <w:p w:rsidR="003D607F" w:rsidRPr="00235B6E" w:rsidRDefault="00706EF3" w:rsidP="00235B6E">
      <w:pPr>
        <w:ind w:left="225" w:hangingChars="150" w:hanging="225"/>
        <w:rPr>
          <w:rFonts w:hint="eastAsia"/>
          <w:sz w:val="15"/>
          <w:szCs w:val="15"/>
        </w:rPr>
      </w:pPr>
      <w:r>
        <w:rPr>
          <w:rFonts w:hint="eastAsia"/>
          <w:sz w:val="15"/>
          <w:szCs w:val="15"/>
        </w:rPr>
        <w:t xml:space="preserve">     2.5  </w:t>
      </w:r>
      <w:r w:rsidR="00235B6E">
        <w:rPr>
          <w:rFonts w:hint="eastAsia"/>
          <w:sz w:val="15"/>
          <w:szCs w:val="15"/>
        </w:rPr>
        <w:t>乙方应协助甲方上线并提供相关的技术支持和培训。</w:t>
      </w:r>
    </w:p>
    <w:p w:rsidR="00B17155" w:rsidRDefault="00B17155">
      <w:pPr>
        <w:rPr>
          <w:rFonts w:hint="eastAsia"/>
          <w:sz w:val="15"/>
          <w:szCs w:val="15"/>
        </w:rPr>
      </w:pPr>
      <w:r>
        <w:rPr>
          <w:rFonts w:hint="eastAsia"/>
          <w:sz w:val="15"/>
          <w:szCs w:val="15"/>
        </w:rPr>
        <w:t>第三条：合同变更、终止和解除</w:t>
      </w:r>
    </w:p>
    <w:p w:rsidR="00A850F9" w:rsidRDefault="00A850F9" w:rsidP="00166B32">
      <w:pPr>
        <w:tabs>
          <w:tab w:val="left" w:pos="284"/>
          <w:tab w:val="left" w:pos="426"/>
          <w:tab w:val="left" w:pos="709"/>
        </w:tabs>
        <w:rPr>
          <w:rFonts w:hint="eastAsia"/>
          <w:sz w:val="15"/>
          <w:szCs w:val="15"/>
        </w:rPr>
      </w:pPr>
      <w:r>
        <w:rPr>
          <w:rFonts w:hint="eastAsia"/>
          <w:sz w:val="15"/>
          <w:szCs w:val="15"/>
        </w:rPr>
        <w:t xml:space="preserve">     3.1  </w:t>
      </w:r>
      <w:r w:rsidRPr="00A850F9">
        <w:rPr>
          <w:rFonts w:hint="eastAsia"/>
          <w:sz w:val="15"/>
          <w:szCs w:val="15"/>
        </w:rPr>
        <w:t>本合同内容非经甲乙双方授权代表签署书面合同不得修改。</w:t>
      </w:r>
    </w:p>
    <w:p w:rsidR="00A850F9" w:rsidRDefault="00A850F9" w:rsidP="0095773B">
      <w:pPr>
        <w:tabs>
          <w:tab w:val="left" w:pos="426"/>
          <w:tab w:val="left" w:pos="709"/>
        </w:tabs>
        <w:rPr>
          <w:rFonts w:hint="eastAsia"/>
          <w:sz w:val="15"/>
          <w:szCs w:val="15"/>
        </w:rPr>
      </w:pPr>
      <w:r>
        <w:rPr>
          <w:rFonts w:hint="eastAsia"/>
          <w:sz w:val="15"/>
          <w:szCs w:val="15"/>
        </w:rPr>
        <w:t xml:space="preserve">     3.2  </w:t>
      </w:r>
      <w:r w:rsidRPr="00A850F9">
        <w:rPr>
          <w:rFonts w:hint="eastAsia"/>
          <w:sz w:val="15"/>
          <w:szCs w:val="15"/>
        </w:rPr>
        <w:t>甲乙双方经协商一致可签订书面协议解除或终止本合同。在此情况下，乙方应将甲方已支付的合同价款</w:t>
      </w:r>
      <w:r w:rsidR="003B1716">
        <w:rPr>
          <w:rFonts w:hint="eastAsia"/>
          <w:sz w:val="15"/>
          <w:szCs w:val="15"/>
        </w:rPr>
        <w:t>扣除相关费用后</w:t>
      </w:r>
      <w:r w:rsidRPr="00A850F9">
        <w:rPr>
          <w:rFonts w:hint="eastAsia"/>
          <w:sz w:val="15"/>
          <w:szCs w:val="15"/>
        </w:rPr>
        <w:t>退还甲方。由于单方面原因给对方造成的损失，应赔偿受损失一方的经济损失</w:t>
      </w:r>
    </w:p>
    <w:p w:rsidR="00B17155" w:rsidRDefault="00B17155">
      <w:pPr>
        <w:rPr>
          <w:rFonts w:hint="eastAsia"/>
          <w:sz w:val="15"/>
          <w:szCs w:val="15"/>
        </w:rPr>
      </w:pPr>
      <w:r>
        <w:rPr>
          <w:rFonts w:hint="eastAsia"/>
          <w:sz w:val="15"/>
          <w:szCs w:val="15"/>
        </w:rPr>
        <w:lastRenderedPageBreak/>
        <w:t>第四条：保密条款</w:t>
      </w:r>
    </w:p>
    <w:p w:rsidR="0095773B" w:rsidRDefault="0095773B" w:rsidP="000568A7">
      <w:pPr>
        <w:tabs>
          <w:tab w:val="left" w:pos="426"/>
          <w:tab w:val="left" w:pos="709"/>
        </w:tabs>
        <w:rPr>
          <w:rFonts w:hint="eastAsia"/>
          <w:sz w:val="15"/>
          <w:szCs w:val="15"/>
        </w:rPr>
      </w:pPr>
      <w:r>
        <w:rPr>
          <w:rFonts w:hint="eastAsia"/>
          <w:sz w:val="15"/>
          <w:szCs w:val="15"/>
        </w:rPr>
        <w:t xml:space="preserve">       </w:t>
      </w:r>
      <w:r w:rsidRPr="0095773B">
        <w:rPr>
          <w:rFonts w:hint="eastAsia"/>
          <w:sz w:val="15"/>
          <w:szCs w:val="15"/>
        </w:rPr>
        <w:t>双方都有责任</w:t>
      </w:r>
      <w:r>
        <w:rPr>
          <w:rFonts w:hint="eastAsia"/>
          <w:sz w:val="15"/>
          <w:szCs w:val="15"/>
        </w:rPr>
        <w:t>对对方提供的技术情报、资料数据及商业秘密保密，不得向第三方泄露。</w:t>
      </w:r>
      <w:r w:rsidRPr="0095773B">
        <w:rPr>
          <w:rFonts w:hint="eastAsia"/>
          <w:sz w:val="15"/>
          <w:szCs w:val="15"/>
        </w:rPr>
        <w:t>未经对方事先书面同意，任何一方不得以任何形式公开合同及其相关附件内容，不得向第三方泄露接触到的对方需要保密的情报和资料</w:t>
      </w:r>
    </w:p>
    <w:p w:rsidR="000A7DC1" w:rsidRDefault="00B17155">
      <w:pPr>
        <w:rPr>
          <w:rFonts w:hint="eastAsia"/>
          <w:sz w:val="15"/>
          <w:szCs w:val="15"/>
        </w:rPr>
      </w:pPr>
      <w:r>
        <w:rPr>
          <w:rFonts w:hint="eastAsia"/>
          <w:sz w:val="15"/>
          <w:szCs w:val="15"/>
        </w:rPr>
        <w:t>第五条：违约责任</w:t>
      </w:r>
    </w:p>
    <w:p w:rsidR="0064664B" w:rsidRPr="002F5AAC" w:rsidRDefault="002F5AAC">
      <w:pPr>
        <w:rPr>
          <w:rFonts w:hint="eastAsia"/>
          <w:sz w:val="15"/>
          <w:szCs w:val="15"/>
        </w:rPr>
      </w:pPr>
      <w:r>
        <w:rPr>
          <w:rFonts w:hint="eastAsia"/>
          <w:sz w:val="15"/>
          <w:szCs w:val="15"/>
        </w:rPr>
        <w:t xml:space="preserve">       </w:t>
      </w:r>
      <w:r w:rsidRPr="002F5AAC">
        <w:rPr>
          <w:rFonts w:hint="eastAsia"/>
          <w:sz w:val="15"/>
          <w:szCs w:val="15"/>
        </w:rPr>
        <w:t>本合同生效后，甲乙双方均应按本合同的约定全面履行自己的义务，任何一方违约，应赔偿给</w:t>
      </w:r>
      <w:r w:rsidRPr="002F5AAC">
        <w:rPr>
          <w:rFonts w:hint="eastAsia"/>
          <w:sz w:val="15"/>
          <w:szCs w:val="15"/>
        </w:rPr>
        <w:t xml:space="preserve"> </w:t>
      </w:r>
      <w:r w:rsidRPr="002F5AAC">
        <w:rPr>
          <w:rFonts w:hint="eastAsia"/>
          <w:sz w:val="15"/>
          <w:szCs w:val="15"/>
        </w:rPr>
        <w:t>对方造成的损失，最高赔偿金额不超过本合同金额的两倍。</w:t>
      </w:r>
    </w:p>
    <w:p w:rsidR="00B17155" w:rsidRDefault="00B17155">
      <w:pPr>
        <w:rPr>
          <w:rFonts w:hint="eastAsia"/>
          <w:sz w:val="15"/>
          <w:szCs w:val="15"/>
        </w:rPr>
      </w:pPr>
      <w:r>
        <w:rPr>
          <w:rFonts w:hint="eastAsia"/>
          <w:sz w:val="15"/>
          <w:szCs w:val="15"/>
        </w:rPr>
        <w:t>第六条：免责条件</w:t>
      </w:r>
    </w:p>
    <w:p w:rsidR="00706EF3" w:rsidRPr="00706EF3" w:rsidRDefault="00706EF3" w:rsidP="0009260E">
      <w:pPr>
        <w:ind w:firstLineChars="350" w:firstLine="525"/>
        <w:rPr>
          <w:rFonts w:hint="eastAsia"/>
          <w:sz w:val="15"/>
          <w:szCs w:val="15"/>
        </w:rPr>
      </w:pPr>
      <w:r w:rsidRPr="00706EF3">
        <w:rPr>
          <w:rFonts w:hint="eastAsia"/>
          <w:sz w:val="15"/>
          <w:szCs w:val="15"/>
        </w:rPr>
        <w:t>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rsidR="00B17155" w:rsidRDefault="006156A2">
      <w:pPr>
        <w:rPr>
          <w:rFonts w:hint="eastAsia"/>
          <w:sz w:val="15"/>
          <w:szCs w:val="15"/>
        </w:rPr>
      </w:pPr>
      <w:r>
        <w:rPr>
          <w:rFonts w:hint="eastAsia"/>
          <w:sz w:val="15"/>
          <w:szCs w:val="15"/>
        </w:rPr>
        <w:t>第七条：其它</w:t>
      </w:r>
    </w:p>
    <w:p w:rsidR="006156A2" w:rsidRDefault="006156A2" w:rsidP="006156A2">
      <w:pPr>
        <w:tabs>
          <w:tab w:val="left" w:pos="284"/>
          <w:tab w:val="left" w:pos="426"/>
        </w:tabs>
        <w:rPr>
          <w:rFonts w:hint="eastAsia"/>
          <w:sz w:val="15"/>
          <w:szCs w:val="15"/>
        </w:rPr>
      </w:pPr>
      <w:r>
        <w:rPr>
          <w:rFonts w:hint="eastAsia"/>
          <w:sz w:val="15"/>
          <w:szCs w:val="15"/>
        </w:rPr>
        <w:t xml:space="preserve">     7.1  </w:t>
      </w:r>
      <w:r w:rsidRPr="006156A2">
        <w:rPr>
          <w:rFonts w:hint="eastAsia"/>
          <w:sz w:val="15"/>
          <w:szCs w:val="15"/>
        </w:rPr>
        <w:t>本合同及其各附表和附件构成甲乙双方之间完整且唯一的合同，已并入并取代先前所有的陈述、协商及书面文件</w:t>
      </w:r>
      <w:r w:rsidR="00166B32">
        <w:rPr>
          <w:rFonts w:hint="eastAsia"/>
          <w:sz w:val="15"/>
          <w:szCs w:val="15"/>
        </w:rPr>
        <w:t>。</w:t>
      </w:r>
    </w:p>
    <w:p w:rsidR="00166B32" w:rsidRDefault="00166B32" w:rsidP="006156A2">
      <w:pPr>
        <w:tabs>
          <w:tab w:val="left" w:pos="284"/>
          <w:tab w:val="left" w:pos="426"/>
        </w:tabs>
        <w:rPr>
          <w:rFonts w:hint="eastAsia"/>
          <w:sz w:val="15"/>
          <w:szCs w:val="15"/>
        </w:rPr>
      </w:pPr>
      <w:r>
        <w:rPr>
          <w:rFonts w:hint="eastAsia"/>
          <w:sz w:val="15"/>
          <w:szCs w:val="15"/>
        </w:rPr>
        <w:t xml:space="preserve">     7.2  </w:t>
      </w:r>
      <w:r w:rsidRPr="00166B32">
        <w:rPr>
          <w:rFonts w:hint="eastAsia"/>
          <w:sz w:val="15"/>
          <w:szCs w:val="15"/>
        </w:rPr>
        <w:t>合同履行过程中经签署生效的合同变更补充协议将作为合同有效组成，具有同样的法律效力。</w:t>
      </w:r>
    </w:p>
    <w:p w:rsidR="00166B32" w:rsidRDefault="00166B32" w:rsidP="006156A2">
      <w:pPr>
        <w:tabs>
          <w:tab w:val="left" w:pos="284"/>
          <w:tab w:val="left" w:pos="426"/>
        </w:tabs>
        <w:rPr>
          <w:rFonts w:hint="eastAsia"/>
          <w:sz w:val="15"/>
          <w:szCs w:val="15"/>
        </w:rPr>
      </w:pPr>
      <w:r>
        <w:rPr>
          <w:rFonts w:hint="eastAsia"/>
          <w:sz w:val="15"/>
          <w:szCs w:val="15"/>
        </w:rPr>
        <w:t xml:space="preserve">     7.3  </w:t>
      </w:r>
      <w:r w:rsidRPr="00166B32">
        <w:rPr>
          <w:rFonts w:hint="eastAsia"/>
          <w:sz w:val="15"/>
          <w:szCs w:val="15"/>
        </w:rPr>
        <w:t>本合同自双方代表人签字盖章之日起生效。</w:t>
      </w:r>
      <w:r w:rsidRPr="00166B32">
        <w:rPr>
          <w:rFonts w:hint="eastAsia"/>
          <w:sz w:val="15"/>
          <w:szCs w:val="15"/>
        </w:rPr>
        <w:t xml:space="preserve">       </w:t>
      </w:r>
    </w:p>
    <w:p w:rsidR="00166B32" w:rsidRPr="00166B32" w:rsidRDefault="00166B32" w:rsidP="00166B32">
      <w:pPr>
        <w:tabs>
          <w:tab w:val="left" w:pos="284"/>
          <w:tab w:val="left" w:pos="426"/>
        </w:tabs>
        <w:ind w:firstLineChars="250" w:firstLine="375"/>
        <w:rPr>
          <w:rFonts w:hint="eastAsia"/>
          <w:sz w:val="15"/>
          <w:szCs w:val="15"/>
        </w:rPr>
      </w:pPr>
      <w:r>
        <w:rPr>
          <w:rFonts w:hint="eastAsia"/>
          <w:sz w:val="15"/>
          <w:szCs w:val="15"/>
        </w:rPr>
        <w:t xml:space="preserve">7.4  </w:t>
      </w:r>
      <w:r w:rsidRPr="00166B32">
        <w:rPr>
          <w:rFonts w:hint="eastAsia"/>
          <w:sz w:val="15"/>
          <w:szCs w:val="15"/>
        </w:rPr>
        <w:t>本合同一式贰份，甲乙双方各执壹份。</w:t>
      </w:r>
    </w:p>
    <w:p w:rsidR="00B17155" w:rsidRDefault="00B17155">
      <w:pPr>
        <w:rPr>
          <w:rFonts w:hint="eastAsia"/>
          <w:sz w:val="15"/>
          <w:szCs w:val="15"/>
        </w:rPr>
      </w:pPr>
    </w:p>
    <w:p w:rsidR="008A7787" w:rsidRDefault="008A7787">
      <w:pPr>
        <w:rPr>
          <w:rFonts w:hint="eastAsia"/>
          <w:sz w:val="15"/>
          <w:szCs w:val="15"/>
        </w:rPr>
      </w:pPr>
    </w:p>
    <w:p w:rsidR="00B17155" w:rsidRDefault="00B17155">
      <w:pPr>
        <w:rPr>
          <w:rFonts w:hint="eastAsia"/>
          <w:sz w:val="15"/>
          <w:szCs w:val="15"/>
        </w:rPr>
      </w:pPr>
      <w:r>
        <w:rPr>
          <w:rFonts w:hint="eastAsia"/>
          <w:sz w:val="15"/>
          <w:szCs w:val="15"/>
        </w:rPr>
        <w:t>甲方</w:t>
      </w:r>
      <w:r w:rsidR="006403D1">
        <w:rPr>
          <w:rFonts w:hint="eastAsia"/>
          <w:sz w:val="15"/>
          <w:szCs w:val="15"/>
        </w:rPr>
        <w:t>（盖章）</w:t>
      </w:r>
      <w:r>
        <w:rPr>
          <w:rFonts w:hint="eastAsia"/>
          <w:sz w:val="15"/>
          <w:szCs w:val="15"/>
        </w:rPr>
        <w:t>：</w:t>
      </w:r>
      <w:r w:rsidR="006403D1">
        <w:rPr>
          <w:rFonts w:hint="eastAsia"/>
          <w:sz w:val="15"/>
          <w:szCs w:val="15"/>
        </w:rPr>
        <w:t xml:space="preserve">                                                     </w:t>
      </w:r>
      <w:r w:rsidR="006403D1">
        <w:rPr>
          <w:rFonts w:hint="eastAsia"/>
          <w:sz w:val="15"/>
          <w:szCs w:val="15"/>
        </w:rPr>
        <w:t>乙方（盖章）：</w:t>
      </w:r>
    </w:p>
    <w:p w:rsidR="006403D1" w:rsidRDefault="006403D1">
      <w:pPr>
        <w:rPr>
          <w:rFonts w:hint="eastAsia"/>
          <w:sz w:val="15"/>
          <w:szCs w:val="15"/>
        </w:rPr>
      </w:pPr>
      <w:r>
        <w:rPr>
          <w:rFonts w:hint="eastAsia"/>
          <w:sz w:val="15"/>
          <w:szCs w:val="15"/>
        </w:rPr>
        <w:t>授权人签字：</w:t>
      </w:r>
      <w:r>
        <w:rPr>
          <w:rFonts w:hint="eastAsia"/>
          <w:sz w:val="15"/>
          <w:szCs w:val="15"/>
        </w:rPr>
        <w:t xml:space="preserve">                                                      </w:t>
      </w:r>
      <w:r>
        <w:rPr>
          <w:rFonts w:hint="eastAsia"/>
          <w:sz w:val="15"/>
          <w:szCs w:val="15"/>
        </w:rPr>
        <w:t>授权人签字：</w:t>
      </w:r>
    </w:p>
    <w:p w:rsidR="006403D1" w:rsidRPr="006403D1" w:rsidRDefault="006403D1">
      <w:pPr>
        <w:rPr>
          <w:sz w:val="15"/>
          <w:szCs w:val="15"/>
        </w:rPr>
      </w:pPr>
      <w:r>
        <w:rPr>
          <w:rFonts w:hint="eastAsia"/>
          <w:sz w:val="15"/>
          <w:szCs w:val="15"/>
        </w:rPr>
        <w:t>签约日期：</w:t>
      </w:r>
      <w:r>
        <w:rPr>
          <w:rFonts w:hint="eastAsia"/>
          <w:sz w:val="15"/>
          <w:szCs w:val="15"/>
        </w:rPr>
        <w:t xml:space="preserve">                                                         </w:t>
      </w:r>
      <w:r>
        <w:rPr>
          <w:rFonts w:hint="eastAsia"/>
          <w:sz w:val="15"/>
          <w:szCs w:val="15"/>
        </w:rPr>
        <w:t>签约日期</w:t>
      </w:r>
    </w:p>
    <w:sectPr w:rsidR="006403D1" w:rsidRPr="006403D1" w:rsidSect="00AB6C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22FF"/>
    <w:multiLevelType w:val="hybridMultilevel"/>
    <w:tmpl w:val="62A49E04"/>
    <w:lvl w:ilvl="0" w:tplc="6F7C5BB8">
      <w:start w:val="1"/>
      <w:numFmt w:val="decimal"/>
      <w:lvlText w:val="%1、"/>
      <w:lvlJc w:val="left"/>
      <w:pPr>
        <w:ind w:left="840" w:hanging="42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AA0E20"/>
    <w:multiLevelType w:val="hybridMultilevel"/>
    <w:tmpl w:val="039A96F6"/>
    <w:lvl w:ilvl="0" w:tplc="048235F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061C74"/>
    <w:multiLevelType w:val="hybridMultilevel"/>
    <w:tmpl w:val="C8E0DD5A"/>
    <w:lvl w:ilvl="0" w:tplc="048235F2">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99803E7"/>
    <w:multiLevelType w:val="hybridMultilevel"/>
    <w:tmpl w:val="D5D87232"/>
    <w:lvl w:ilvl="0" w:tplc="02A4B6EA">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5699"/>
    <w:rsid w:val="000100A3"/>
    <w:rsid w:val="000568A7"/>
    <w:rsid w:val="0009260E"/>
    <w:rsid w:val="000A7DC1"/>
    <w:rsid w:val="00102018"/>
    <w:rsid w:val="00166B32"/>
    <w:rsid w:val="00235B6E"/>
    <w:rsid w:val="002F5AAC"/>
    <w:rsid w:val="00343D4E"/>
    <w:rsid w:val="003927CA"/>
    <w:rsid w:val="003B1716"/>
    <w:rsid w:val="003D607F"/>
    <w:rsid w:val="00430B22"/>
    <w:rsid w:val="004F2503"/>
    <w:rsid w:val="006156A2"/>
    <w:rsid w:val="006403D1"/>
    <w:rsid w:val="0064664B"/>
    <w:rsid w:val="006610D9"/>
    <w:rsid w:val="00706EF3"/>
    <w:rsid w:val="00775699"/>
    <w:rsid w:val="008A7787"/>
    <w:rsid w:val="0095773B"/>
    <w:rsid w:val="009E5FB5"/>
    <w:rsid w:val="00A850F9"/>
    <w:rsid w:val="00AB6C38"/>
    <w:rsid w:val="00B17155"/>
    <w:rsid w:val="00B43C18"/>
    <w:rsid w:val="00CA35BE"/>
    <w:rsid w:val="00E350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3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074"/>
    <w:pPr>
      <w:ind w:firstLineChars="200" w:firstLine="420"/>
    </w:pPr>
  </w:style>
  <w:style w:type="paragraph" w:styleId="a4">
    <w:name w:val="Balloon Text"/>
    <w:basedOn w:val="a"/>
    <w:link w:val="Char"/>
    <w:uiPriority w:val="99"/>
    <w:semiHidden/>
    <w:unhideWhenUsed/>
    <w:rsid w:val="00343D4E"/>
    <w:pPr>
      <w:spacing w:line="240" w:lineRule="auto"/>
    </w:pPr>
    <w:rPr>
      <w:sz w:val="18"/>
      <w:szCs w:val="18"/>
    </w:rPr>
  </w:style>
  <w:style w:type="character" w:customStyle="1" w:styleId="Char">
    <w:name w:val="批注框文本 Char"/>
    <w:basedOn w:val="a0"/>
    <w:link w:val="a4"/>
    <w:uiPriority w:val="99"/>
    <w:semiHidden/>
    <w:rsid w:val="00343D4E"/>
    <w:rPr>
      <w:sz w:val="18"/>
      <w:szCs w:val="18"/>
    </w:rPr>
  </w:style>
</w:styles>
</file>

<file path=word/webSettings.xml><?xml version="1.0" encoding="utf-8"?>
<w:webSettings xmlns:r="http://schemas.openxmlformats.org/officeDocument/2006/relationships" xmlns:w="http://schemas.openxmlformats.org/wordprocessingml/2006/main">
  <w:divs>
    <w:div w:id="190732002">
      <w:bodyDiv w:val="1"/>
      <w:marLeft w:val="0"/>
      <w:marRight w:val="0"/>
      <w:marTop w:val="0"/>
      <w:marBottom w:val="0"/>
      <w:divBdr>
        <w:top w:val="none" w:sz="0" w:space="0" w:color="auto"/>
        <w:left w:val="none" w:sz="0" w:space="0" w:color="auto"/>
        <w:bottom w:val="none" w:sz="0" w:space="0" w:color="auto"/>
        <w:right w:val="none" w:sz="0" w:space="0" w:color="auto"/>
      </w:divBdr>
    </w:div>
    <w:div w:id="192311659">
      <w:bodyDiv w:val="1"/>
      <w:marLeft w:val="0"/>
      <w:marRight w:val="0"/>
      <w:marTop w:val="0"/>
      <w:marBottom w:val="0"/>
      <w:divBdr>
        <w:top w:val="none" w:sz="0" w:space="0" w:color="auto"/>
        <w:left w:val="none" w:sz="0" w:space="0" w:color="auto"/>
        <w:bottom w:val="none" w:sz="0" w:space="0" w:color="auto"/>
        <w:right w:val="none" w:sz="0" w:space="0" w:color="auto"/>
      </w:divBdr>
      <w:divsChild>
        <w:div w:id="1679845194">
          <w:marLeft w:val="0"/>
          <w:marRight w:val="0"/>
          <w:marTop w:val="0"/>
          <w:marBottom w:val="0"/>
          <w:divBdr>
            <w:top w:val="none" w:sz="0" w:space="0" w:color="auto"/>
            <w:left w:val="none" w:sz="0" w:space="0" w:color="auto"/>
            <w:bottom w:val="none" w:sz="0" w:space="0" w:color="auto"/>
            <w:right w:val="none" w:sz="0" w:space="0" w:color="auto"/>
          </w:divBdr>
          <w:divsChild>
            <w:div w:id="267734167">
              <w:marLeft w:val="0"/>
              <w:marRight w:val="0"/>
              <w:marTop w:val="0"/>
              <w:marBottom w:val="0"/>
              <w:divBdr>
                <w:top w:val="none" w:sz="0" w:space="0" w:color="auto"/>
                <w:left w:val="none" w:sz="0" w:space="0" w:color="auto"/>
                <w:bottom w:val="none" w:sz="0" w:space="0" w:color="auto"/>
                <w:right w:val="none" w:sz="0" w:space="0" w:color="auto"/>
              </w:divBdr>
            </w:div>
          </w:divsChild>
        </w:div>
        <w:div w:id="466554814">
          <w:marLeft w:val="0"/>
          <w:marRight w:val="0"/>
          <w:marTop w:val="0"/>
          <w:marBottom w:val="0"/>
          <w:divBdr>
            <w:top w:val="none" w:sz="0" w:space="0" w:color="auto"/>
            <w:left w:val="none" w:sz="0" w:space="0" w:color="auto"/>
            <w:bottom w:val="none" w:sz="0" w:space="0" w:color="auto"/>
            <w:right w:val="none" w:sz="0" w:space="0" w:color="auto"/>
          </w:divBdr>
          <w:divsChild>
            <w:div w:id="568882712">
              <w:marLeft w:val="0"/>
              <w:marRight w:val="0"/>
              <w:marTop w:val="0"/>
              <w:marBottom w:val="0"/>
              <w:divBdr>
                <w:top w:val="none" w:sz="0" w:space="0" w:color="auto"/>
                <w:left w:val="none" w:sz="0" w:space="0" w:color="auto"/>
                <w:bottom w:val="none" w:sz="0" w:space="0" w:color="auto"/>
                <w:right w:val="none" w:sz="0" w:space="0" w:color="auto"/>
              </w:divBdr>
            </w:div>
          </w:divsChild>
        </w:div>
        <w:div w:id="1869292387">
          <w:marLeft w:val="0"/>
          <w:marRight w:val="0"/>
          <w:marTop w:val="0"/>
          <w:marBottom w:val="0"/>
          <w:divBdr>
            <w:top w:val="none" w:sz="0" w:space="0" w:color="auto"/>
            <w:left w:val="none" w:sz="0" w:space="0" w:color="auto"/>
            <w:bottom w:val="none" w:sz="0" w:space="0" w:color="auto"/>
            <w:right w:val="none" w:sz="0" w:space="0" w:color="auto"/>
          </w:divBdr>
          <w:divsChild>
            <w:div w:id="178742579">
              <w:marLeft w:val="0"/>
              <w:marRight w:val="0"/>
              <w:marTop w:val="0"/>
              <w:marBottom w:val="0"/>
              <w:divBdr>
                <w:top w:val="none" w:sz="0" w:space="0" w:color="auto"/>
                <w:left w:val="none" w:sz="0" w:space="0" w:color="auto"/>
                <w:bottom w:val="none" w:sz="0" w:space="0" w:color="auto"/>
                <w:right w:val="none" w:sz="0" w:space="0" w:color="auto"/>
              </w:divBdr>
            </w:div>
          </w:divsChild>
        </w:div>
        <w:div w:id="1463158628">
          <w:marLeft w:val="0"/>
          <w:marRight w:val="0"/>
          <w:marTop w:val="0"/>
          <w:marBottom w:val="0"/>
          <w:divBdr>
            <w:top w:val="none" w:sz="0" w:space="0" w:color="auto"/>
            <w:left w:val="none" w:sz="0" w:space="0" w:color="auto"/>
            <w:bottom w:val="none" w:sz="0" w:space="0" w:color="auto"/>
            <w:right w:val="none" w:sz="0" w:space="0" w:color="auto"/>
          </w:divBdr>
          <w:divsChild>
            <w:div w:id="579946210">
              <w:marLeft w:val="0"/>
              <w:marRight w:val="0"/>
              <w:marTop w:val="0"/>
              <w:marBottom w:val="0"/>
              <w:divBdr>
                <w:top w:val="none" w:sz="0" w:space="0" w:color="auto"/>
                <w:left w:val="none" w:sz="0" w:space="0" w:color="auto"/>
                <w:bottom w:val="none" w:sz="0" w:space="0" w:color="auto"/>
                <w:right w:val="none" w:sz="0" w:space="0" w:color="auto"/>
              </w:divBdr>
            </w:div>
          </w:divsChild>
        </w:div>
        <w:div w:id="900755821">
          <w:marLeft w:val="0"/>
          <w:marRight w:val="0"/>
          <w:marTop w:val="0"/>
          <w:marBottom w:val="0"/>
          <w:divBdr>
            <w:top w:val="none" w:sz="0" w:space="0" w:color="auto"/>
            <w:left w:val="none" w:sz="0" w:space="0" w:color="auto"/>
            <w:bottom w:val="none" w:sz="0" w:space="0" w:color="auto"/>
            <w:right w:val="none" w:sz="0" w:space="0" w:color="auto"/>
          </w:divBdr>
          <w:divsChild>
            <w:div w:id="449858954">
              <w:marLeft w:val="0"/>
              <w:marRight w:val="0"/>
              <w:marTop w:val="0"/>
              <w:marBottom w:val="0"/>
              <w:divBdr>
                <w:top w:val="none" w:sz="0" w:space="0" w:color="auto"/>
                <w:left w:val="none" w:sz="0" w:space="0" w:color="auto"/>
                <w:bottom w:val="none" w:sz="0" w:space="0" w:color="auto"/>
                <w:right w:val="none" w:sz="0" w:space="0" w:color="auto"/>
              </w:divBdr>
            </w:div>
          </w:divsChild>
        </w:div>
        <w:div w:id="527838789">
          <w:marLeft w:val="0"/>
          <w:marRight w:val="0"/>
          <w:marTop w:val="0"/>
          <w:marBottom w:val="0"/>
          <w:divBdr>
            <w:top w:val="none" w:sz="0" w:space="0" w:color="auto"/>
            <w:left w:val="none" w:sz="0" w:space="0" w:color="auto"/>
            <w:bottom w:val="none" w:sz="0" w:space="0" w:color="auto"/>
            <w:right w:val="none" w:sz="0" w:space="0" w:color="auto"/>
          </w:divBdr>
          <w:divsChild>
            <w:div w:id="68431426">
              <w:marLeft w:val="0"/>
              <w:marRight w:val="0"/>
              <w:marTop w:val="0"/>
              <w:marBottom w:val="0"/>
              <w:divBdr>
                <w:top w:val="none" w:sz="0" w:space="0" w:color="auto"/>
                <w:left w:val="none" w:sz="0" w:space="0" w:color="auto"/>
                <w:bottom w:val="none" w:sz="0" w:space="0" w:color="auto"/>
                <w:right w:val="none" w:sz="0" w:space="0" w:color="auto"/>
              </w:divBdr>
            </w:div>
          </w:divsChild>
        </w:div>
        <w:div w:id="1332485515">
          <w:marLeft w:val="0"/>
          <w:marRight w:val="0"/>
          <w:marTop w:val="0"/>
          <w:marBottom w:val="0"/>
          <w:divBdr>
            <w:top w:val="none" w:sz="0" w:space="0" w:color="auto"/>
            <w:left w:val="none" w:sz="0" w:space="0" w:color="auto"/>
            <w:bottom w:val="none" w:sz="0" w:space="0" w:color="auto"/>
            <w:right w:val="none" w:sz="0" w:space="0" w:color="auto"/>
          </w:divBdr>
          <w:divsChild>
            <w:div w:id="484786503">
              <w:marLeft w:val="0"/>
              <w:marRight w:val="0"/>
              <w:marTop w:val="0"/>
              <w:marBottom w:val="0"/>
              <w:divBdr>
                <w:top w:val="none" w:sz="0" w:space="0" w:color="auto"/>
                <w:left w:val="none" w:sz="0" w:space="0" w:color="auto"/>
                <w:bottom w:val="none" w:sz="0" w:space="0" w:color="auto"/>
                <w:right w:val="none" w:sz="0" w:space="0" w:color="auto"/>
              </w:divBdr>
            </w:div>
          </w:divsChild>
        </w:div>
        <w:div w:id="2142068461">
          <w:marLeft w:val="0"/>
          <w:marRight w:val="0"/>
          <w:marTop w:val="0"/>
          <w:marBottom w:val="0"/>
          <w:divBdr>
            <w:top w:val="none" w:sz="0" w:space="0" w:color="auto"/>
            <w:left w:val="none" w:sz="0" w:space="0" w:color="auto"/>
            <w:bottom w:val="none" w:sz="0" w:space="0" w:color="auto"/>
            <w:right w:val="none" w:sz="0" w:space="0" w:color="auto"/>
          </w:divBdr>
          <w:divsChild>
            <w:div w:id="1830435437">
              <w:marLeft w:val="0"/>
              <w:marRight w:val="0"/>
              <w:marTop w:val="0"/>
              <w:marBottom w:val="0"/>
              <w:divBdr>
                <w:top w:val="none" w:sz="0" w:space="0" w:color="auto"/>
                <w:left w:val="none" w:sz="0" w:space="0" w:color="auto"/>
                <w:bottom w:val="none" w:sz="0" w:space="0" w:color="auto"/>
                <w:right w:val="none" w:sz="0" w:space="0" w:color="auto"/>
              </w:divBdr>
            </w:div>
          </w:divsChild>
        </w:div>
        <w:div w:id="419327327">
          <w:marLeft w:val="0"/>
          <w:marRight w:val="0"/>
          <w:marTop w:val="0"/>
          <w:marBottom w:val="0"/>
          <w:divBdr>
            <w:top w:val="none" w:sz="0" w:space="0" w:color="auto"/>
            <w:left w:val="none" w:sz="0" w:space="0" w:color="auto"/>
            <w:bottom w:val="none" w:sz="0" w:space="0" w:color="auto"/>
            <w:right w:val="none" w:sz="0" w:space="0" w:color="auto"/>
          </w:divBdr>
          <w:divsChild>
            <w:div w:id="1163008569">
              <w:marLeft w:val="0"/>
              <w:marRight w:val="0"/>
              <w:marTop w:val="0"/>
              <w:marBottom w:val="0"/>
              <w:divBdr>
                <w:top w:val="none" w:sz="0" w:space="0" w:color="auto"/>
                <w:left w:val="none" w:sz="0" w:space="0" w:color="auto"/>
                <w:bottom w:val="none" w:sz="0" w:space="0" w:color="auto"/>
                <w:right w:val="none" w:sz="0" w:space="0" w:color="auto"/>
              </w:divBdr>
            </w:div>
          </w:divsChild>
        </w:div>
        <w:div w:id="394164152">
          <w:marLeft w:val="0"/>
          <w:marRight w:val="0"/>
          <w:marTop w:val="0"/>
          <w:marBottom w:val="0"/>
          <w:divBdr>
            <w:top w:val="none" w:sz="0" w:space="0" w:color="auto"/>
            <w:left w:val="none" w:sz="0" w:space="0" w:color="auto"/>
            <w:bottom w:val="none" w:sz="0" w:space="0" w:color="auto"/>
            <w:right w:val="none" w:sz="0" w:space="0" w:color="auto"/>
          </w:divBdr>
          <w:divsChild>
            <w:div w:id="603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6825">
      <w:bodyDiv w:val="1"/>
      <w:marLeft w:val="0"/>
      <w:marRight w:val="0"/>
      <w:marTop w:val="0"/>
      <w:marBottom w:val="0"/>
      <w:divBdr>
        <w:top w:val="none" w:sz="0" w:space="0" w:color="auto"/>
        <w:left w:val="none" w:sz="0" w:space="0" w:color="auto"/>
        <w:bottom w:val="none" w:sz="0" w:space="0" w:color="auto"/>
        <w:right w:val="none" w:sz="0" w:space="0" w:color="auto"/>
      </w:divBdr>
    </w:div>
    <w:div w:id="213663404">
      <w:bodyDiv w:val="1"/>
      <w:marLeft w:val="0"/>
      <w:marRight w:val="0"/>
      <w:marTop w:val="0"/>
      <w:marBottom w:val="0"/>
      <w:divBdr>
        <w:top w:val="none" w:sz="0" w:space="0" w:color="auto"/>
        <w:left w:val="none" w:sz="0" w:space="0" w:color="auto"/>
        <w:bottom w:val="none" w:sz="0" w:space="0" w:color="auto"/>
        <w:right w:val="none" w:sz="0" w:space="0" w:color="auto"/>
      </w:divBdr>
      <w:divsChild>
        <w:div w:id="1251543278">
          <w:marLeft w:val="0"/>
          <w:marRight w:val="0"/>
          <w:marTop w:val="0"/>
          <w:marBottom w:val="0"/>
          <w:divBdr>
            <w:top w:val="none" w:sz="0" w:space="0" w:color="auto"/>
            <w:left w:val="none" w:sz="0" w:space="0" w:color="auto"/>
            <w:bottom w:val="none" w:sz="0" w:space="0" w:color="auto"/>
            <w:right w:val="none" w:sz="0" w:space="0" w:color="auto"/>
          </w:divBdr>
          <w:divsChild>
            <w:div w:id="1090156194">
              <w:marLeft w:val="0"/>
              <w:marRight w:val="0"/>
              <w:marTop w:val="0"/>
              <w:marBottom w:val="0"/>
              <w:divBdr>
                <w:top w:val="none" w:sz="0" w:space="0" w:color="auto"/>
                <w:left w:val="none" w:sz="0" w:space="0" w:color="auto"/>
                <w:bottom w:val="none" w:sz="0" w:space="0" w:color="auto"/>
                <w:right w:val="none" w:sz="0" w:space="0" w:color="auto"/>
              </w:divBdr>
            </w:div>
          </w:divsChild>
        </w:div>
        <w:div w:id="1253930478">
          <w:marLeft w:val="0"/>
          <w:marRight w:val="0"/>
          <w:marTop w:val="0"/>
          <w:marBottom w:val="0"/>
          <w:divBdr>
            <w:top w:val="none" w:sz="0" w:space="0" w:color="auto"/>
            <w:left w:val="none" w:sz="0" w:space="0" w:color="auto"/>
            <w:bottom w:val="none" w:sz="0" w:space="0" w:color="auto"/>
            <w:right w:val="none" w:sz="0" w:space="0" w:color="auto"/>
          </w:divBdr>
          <w:divsChild>
            <w:div w:id="184488997">
              <w:marLeft w:val="0"/>
              <w:marRight w:val="0"/>
              <w:marTop w:val="0"/>
              <w:marBottom w:val="0"/>
              <w:divBdr>
                <w:top w:val="none" w:sz="0" w:space="0" w:color="auto"/>
                <w:left w:val="none" w:sz="0" w:space="0" w:color="auto"/>
                <w:bottom w:val="none" w:sz="0" w:space="0" w:color="auto"/>
                <w:right w:val="none" w:sz="0" w:space="0" w:color="auto"/>
              </w:divBdr>
            </w:div>
          </w:divsChild>
        </w:div>
        <w:div w:id="1513840345">
          <w:marLeft w:val="0"/>
          <w:marRight w:val="0"/>
          <w:marTop w:val="0"/>
          <w:marBottom w:val="0"/>
          <w:divBdr>
            <w:top w:val="none" w:sz="0" w:space="0" w:color="auto"/>
            <w:left w:val="none" w:sz="0" w:space="0" w:color="auto"/>
            <w:bottom w:val="none" w:sz="0" w:space="0" w:color="auto"/>
            <w:right w:val="none" w:sz="0" w:space="0" w:color="auto"/>
          </w:divBdr>
          <w:divsChild>
            <w:div w:id="1430270575">
              <w:marLeft w:val="0"/>
              <w:marRight w:val="0"/>
              <w:marTop w:val="0"/>
              <w:marBottom w:val="0"/>
              <w:divBdr>
                <w:top w:val="none" w:sz="0" w:space="0" w:color="auto"/>
                <w:left w:val="none" w:sz="0" w:space="0" w:color="auto"/>
                <w:bottom w:val="none" w:sz="0" w:space="0" w:color="auto"/>
                <w:right w:val="none" w:sz="0" w:space="0" w:color="auto"/>
              </w:divBdr>
            </w:div>
          </w:divsChild>
        </w:div>
        <w:div w:id="1760638588">
          <w:marLeft w:val="0"/>
          <w:marRight w:val="0"/>
          <w:marTop w:val="0"/>
          <w:marBottom w:val="0"/>
          <w:divBdr>
            <w:top w:val="none" w:sz="0" w:space="0" w:color="auto"/>
            <w:left w:val="none" w:sz="0" w:space="0" w:color="auto"/>
            <w:bottom w:val="none" w:sz="0" w:space="0" w:color="auto"/>
            <w:right w:val="none" w:sz="0" w:space="0" w:color="auto"/>
          </w:divBdr>
          <w:divsChild>
            <w:div w:id="1227952015">
              <w:marLeft w:val="0"/>
              <w:marRight w:val="0"/>
              <w:marTop w:val="0"/>
              <w:marBottom w:val="0"/>
              <w:divBdr>
                <w:top w:val="none" w:sz="0" w:space="0" w:color="auto"/>
                <w:left w:val="none" w:sz="0" w:space="0" w:color="auto"/>
                <w:bottom w:val="none" w:sz="0" w:space="0" w:color="auto"/>
                <w:right w:val="none" w:sz="0" w:space="0" w:color="auto"/>
              </w:divBdr>
            </w:div>
          </w:divsChild>
        </w:div>
        <w:div w:id="935484293">
          <w:marLeft w:val="0"/>
          <w:marRight w:val="0"/>
          <w:marTop w:val="0"/>
          <w:marBottom w:val="0"/>
          <w:divBdr>
            <w:top w:val="none" w:sz="0" w:space="0" w:color="auto"/>
            <w:left w:val="none" w:sz="0" w:space="0" w:color="auto"/>
            <w:bottom w:val="none" w:sz="0" w:space="0" w:color="auto"/>
            <w:right w:val="none" w:sz="0" w:space="0" w:color="auto"/>
          </w:divBdr>
          <w:divsChild>
            <w:div w:id="1274706497">
              <w:marLeft w:val="0"/>
              <w:marRight w:val="0"/>
              <w:marTop w:val="0"/>
              <w:marBottom w:val="0"/>
              <w:divBdr>
                <w:top w:val="none" w:sz="0" w:space="0" w:color="auto"/>
                <w:left w:val="none" w:sz="0" w:space="0" w:color="auto"/>
                <w:bottom w:val="none" w:sz="0" w:space="0" w:color="auto"/>
                <w:right w:val="none" w:sz="0" w:space="0" w:color="auto"/>
              </w:divBdr>
            </w:div>
          </w:divsChild>
        </w:div>
        <w:div w:id="627662264">
          <w:marLeft w:val="0"/>
          <w:marRight w:val="0"/>
          <w:marTop w:val="0"/>
          <w:marBottom w:val="0"/>
          <w:divBdr>
            <w:top w:val="none" w:sz="0" w:space="0" w:color="auto"/>
            <w:left w:val="none" w:sz="0" w:space="0" w:color="auto"/>
            <w:bottom w:val="none" w:sz="0" w:space="0" w:color="auto"/>
            <w:right w:val="none" w:sz="0" w:space="0" w:color="auto"/>
          </w:divBdr>
          <w:divsChild>
            <w:div w:id="349571307">
              <w:marLeft w:val="0"/>
              <w:marRight w:val="0"/>
              <w:marTop w:val="0"/>
              <w:marBottom w:val="0"/>
              <w:divBdr>
                <w:top w:val="none" w:sz="0" w:space="0" w:color="auto"/>
                <w:left w:val="none" w:sz="0" w:space="0" w:color="auto"/>
                <w:bottom w:val="none" w:sz="0" w:space="0" w:color="auto"/>
                <w:right w:val="none" w:sz="0" w:space="0" w:color="auto"/>
              </w:divBdr>
            </w:div>
          </w:divsChild>
        </w:div>
        <w:div w:id="633826168">
          <w:marLeft w:val="0"/>
          <w:marRight w:val="0"/>
          <w:marTop w:val="0"/>
          <w:marBottom w:val="0"/>
          <w:divBdr>
            <w:top w:val="none" w:sz="0" w:space="0" w:color="auto"/>
            <w:left w:val="none" w:sz="0" w:space="0" w:color="auto"/>
            <w:bottom w:val="none" w:sz="0" w:space="0" w:color="auto"/>
            <w:right w:val="none" w:sz="0" w:space="0" w:color="auto"/>
          </w:divBdr>
          <w:divsChild>
            <w:div w:id="2090078994">
              <w:marLeft w:val="0"/>
              <w:marRight w:val="0"/>
              <w:marTop w:val="0"/>
              <w:marBottom w:val="0"/>
              <w:divBdr>
                <w:top w:val="none" w:sz="0" w:space="0" w:color="auto"/>
                <w:left w:val="none" w:sz="0" w:space="0" w:color="auto"/>
                <w:bottom w:val="none" w:sz="0" w:space="0" w:color="auto"/>
                <w:right w:val="none" w:sz="0" w:space="0" w:color="auto"/>
              </w:divBdr>
            </w:div>
          </w:divsChild>
        </w:div>
        <w:div w:id="456222253">
          <w:marLeft w:val="0"/>
          <w:marRight w:val="0"/>
          <w:marTop w:val="0"/>
          <w:marBottom w:val="0"/>
          <w:divBdr>
            <w:top w:val="none" w:sz="0" w:space="0" w:color="auto"/>
            <w:left w:val="none" w:sz="0" w:space="0" w:color="auto"/>
            <w:bottom w:val="none" w:sz="0" w:space="0" w:color="auto"/>
            <w:right w:val="none" w:sz="0" w:space="0" w:color="auto"/>
          </w:divBdr>
          <w:divsChild>
            <w:div w:id="306740437">
              <w:marLeft w:val="0"/>
              <w:marRight w:val="0"/>
              <w:marTop w:val="0"/>
              <w:marBottom w:val="0"/>
              <w:divBdr>
                <w:top w:val="none" w:sz="0" w:space="0" w:color="auto"/>
                <w:left w:val="none" w:sz="0" w:space="0" w:color="auto"/>
                <w:bottom w:val="none" w:sz="0" w:space="0" w:color="auto"/>
                <w:right w:val="none" w:sz="0" w:space="0" w:color="auto"/>
              </w:divBdr>
            </w:div>
          </w:divsChild>
        </w:div>
        <w:div w:id="1424762004">
          <w:marLeft w:val="0"/>
          <w:marRight w:val="0"/>
          <w:marTop w:val="0"/>
          <w:marBottom w:val="0"/>
          <w:divBdr>
            <w:top w:val="none" w:sz="0" w:space="0" w:color="auto"/>
            <w:left w:val="none" w:sz="0" w:space="0" w:color="auto"/>
            <w:bottom w:val="none" w:sz="0" w:space="0" w:color="auto"/>
            <w:right w:val="none" w:sz="0" w:space="0" w:color="auto"/>
          </w:divBdr>
          <w:divsChild>
            <w:div w:id="1861241626">
              <w:marLeft w:val="0"/>
              <w:marRight w:val="0"/>
              <w:marTop w:val="0"/>
              <w:marBottom w:val="0"/>
              <w:divBdr>
                <w:top w:val="none" w:sz="0" w:space="0" w:color="auto"/>
                <w:left w:val="none" w:sz="0" w:space="0" w:color="auto"/>
                <w:bottom w:val="none" w:sz="0" w:space="0" w:color="auto"/>
                <w:right w:val="none" w:sz="0" w:space="0" w:color="auto"/>
              </w:divBdr>
            </w:div>
          </w:divsChild>
        </w:div>
        <w:div w:id="1666860981">
          <w:marLeft w:val="0"/>
          <w:marRight w:val="0"/>
          <w:marTop w:val="0"/>
          <w:marBottom w:val="0"/>
          <w:divBdr>
            <w:top w:val="none" w:sz="0" w:space="0" w:color="auto"/>
            <w:left w:val="none" w:sz="0" w:space="0" w:color="auto"/>
            <w:bottom w:val="none" w:sz="0" w:space="0" w:color="auto"/>
            <w:right w:val="none" w:sz="0" w:space="0" w:color="auto"/>
          </w:divBdr>
          <w:divsChild>
            <w:div w:id="12278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290">
      <w:bodyDiv w:val="1"/>
      <w:marLeft w:val="0"/>
      <w:marRight w:val="0"/>
      <w:marTop w:val="0"/>
      <w:marBottom w:val="0"/>
      <w:divBdr>
        <w:top w:val="none" w:sz="0" w:space="0" w:color="auto"/>
        <w:left w:val="none" w:sz="0" w:space="0" w:color="auto"/>
        <w:bottom w:val="none" w:sz="0" w:space="0" w:color="auto"/>
        <w:right w:val="none" w:sz="0" w:space="0" w:color="auto"/>
      </w:divBdr>
    </w:div>
    <w:div w:id="354581959">
      <w:bodyDiv w:val="1"/>
      <w:marLeft w:val="0"/>
      <w:marRight w:val="0"/>
      <w:marTop w:val="0"/>
      <w:marBottom w:val="0"/>
      <w:divBdr>
        <w:top w:val="none" w:sz="0" w:space="0" w:color="auto"/>
        <w:left w:val="none" w:sz="0" w:space="0" w:color="auto"/>
        <w:bottom w:val="none" w:sz="0" w:space="0" w:color="auto"/>
        <w:right w:val="none" w:sz="0" w:space="0" w:color="auto"/>
      </w:divBdr>
      <w:divsChild>
        <w:div w:id="1201750304">
          <w:marLeft w:val="0"/>
          <w:marRight w:val="0"/>
          <w:marTop w:val="0"/>
          <w:marBottom w:val="0"/>
          <w:divBdr>
            <w:top w:val="none" w:sz="0" w:space="0" w:color="auto"/>
            <w:left w:val="none" w:sz="0" w:space="0" w:color="auto"/>
            <w:bottom w:val="none" w:sz="0" w:space="0" w:color="auto"/>
            <w:right w:val="none" w:sz="0" w:space="0" w:color="auto"/>
          </w:divBdr>
          <w:divsChild>
            <w:div w:id="491994512">
              <w:marLeft w:val="0"/>
              <w:marRight w:val="0"/>
              <w:marTop w:val="0"/>
              <w:marBottom w:val="0"/>
              <w:divBdr>
                <w:top w:val="none" w:sz="0" w:space="0" w:color="auto"/>
                <w:left w:val="none" w:sz="0" w:space="0" w:color="auto"/>
                <w:bottom w:val="none" w:sz="0" w:space="0" w:color="auto"/>
                <w:right w:val="none" w:sz="0" w:space="0" w:color="auto"/>
              </w:divBdr>
            </w:div>
          </w:divsChild>
        </w:div>
        <w:div w:id="514155217">
          <w:marLeft w:val="0"/>
          <w:marRight w:val="0"/>
          <w:marTop w:val="0"/>
          <w:marBottom w:val="0"/>
          <w:divBdr>
            <w:top w:val="none" w:sz="0" w:space="0" w:color="auto"/>
            <w:left w:val="none" w:sz="0" w:space="0" w:color="auto"/>
            <w:bottom w:val="none" w:sz="0" w:space="0" w:color="auto"/>
            <w:right w:val="none" w:sz="0" w:space="0" w:color="auto"/>
          </w:divBdr>
          <w:divsChild>
            <w:div w:id="20585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3815">
      <w:bodyDiv w:val="1"/>
      <w:marLeft w:val="0"/>
      <w:marRight w:val="0"/>
      <w:marTop w:val="0"/>
      <w:marBottom w:val="0"/>
      <w:divBdr>
        <w:top w:val="none" w:sz="0" w:space="0" w:color="auto"/>
        <w:left w:val="none" w:sz="0" w:space="0" w:color="auto"/>
        <w:bottom w:val="none" w:sz="0" w:space="0" w:color="auto"/>
        <w:right w:val="none" w:sz="0" w:space="0" w:color="auto"/>
      </w:divBdr>
    </w:div>
    <w:div w:id="927809496">
      <w:bodyDiv w:val="1"/>
      <w:marLeft w:val="0"/>
      <w:marRight w:val="0"/>
      <w:marTop w:val="0"/>
      <w:marBottom w:val="0"/>
      <w:divBdr>
        <w:top w:val="none" w:sz="0" w:space="0" w:color="auto"/>
        <w:left w:val="none" w:sz="0" w:space="0" w:color="auto"/>
        <w:bottom w:val="none" w:sz="0" w:space="0" w:color="auto"/>
        <w:right w:val="none" w:sz="0" w:space="0" w:color="auto"/>
      </w:divBdr>
    </w:div>
    <w:div w:id="1098481617">
      <w:bodyDiv w:val="1"/>
      <w:marLeft w:val="0"/>
      <w:marRight w:val="0"/>
      <w:marTop w:val="0"/>
      <w:marBottom w:val="0"/>
      <w:divBdr>
        <w:top w:val="none" w:sz="0" w:space="0" w:color="auto"/>
        <w:left w:val="none" w:sz="0" w:space="0" w:color="auto"/>
        <w:bottom w:val="none" w:sz="0" w:space="0" w:color="auto"/>
        <w:right w:val="none" w:sz="0" w:space="0" w:color="auto"/>
      </w:divBdr>
    </w:div>
    <w:div w:id="1130127873">
      <w:bodyDiv w:val="1"/>
      <w:marLeft w:val="0"/>
      <w:marRight w:val="0"/>
      <w:marTop w:val="0"/>
      <w:marBottom w:val="0"/>
      <w:divBdr>
        <w:top w:val="none" w:sz="0" w:space="0" w:color="auto"/>
        <w:left w:val="none" w:sz="0" w:space="0" w:color="auto"/>
        <w:bottom w:val="none" w:sz="0" w:space="0" w:color="auto"/>
        <w:right w:val="none" w:sz="0" w:space="0" w:color="auto"/>
      </w:divBdr>
    </w:div>
    <w:div w:id="1157770689">
      <w:bodyDiv w:val="1"/>
      <w:marLeft w:val="0"/>
      <w:marRight w:val="0"/>
      <w:marTop w:val="0"/>
      <w:marBottom w:val="0"/>
      <w:divBdr>
        <w:top w:val="none" w:sz="0" w:space="0" w:color="auto"/>
        <w:left w:val="none" w:sz="0" w:space="0" w:color="auto"/>
        <w:bottom w:val="none" w:sz="0" w:space="0" w:color="auto"/>
        <w:right w:val="none" w:sz="0" w:space="0" w:color="auto"/>
      </w:divBdr>
    </w:div>
    <w:div w:id="1221601649">
      <w:bodyDiv w:val="1"/>
      <w:marLeft w:val="0"/>
      <w:marRight w:val="0"/>
      <w:marTop w:val="0"/>
      <w:marBottom w:val="0"/>
      <w:divBdr>
        <w:top w:val="none" w:sz="0" w:space="0" w:color="auto"/>
        <w:left w:val="none" w:sz="0" w:space="0" w:color="auto"/>
        <w:bottom w:val="none" w:sz="0" w:space="0" w:color="auto"/>
        <w:right w:val="none" w:sz="0" w:space="0" w:color="auto"/>
      </w:divBdr>
    </w:div>
    <w:div w:id="1269200559">
      <w:bodyDiv w:val="1"/>
      <w:marLeft w:val="0"/>
      <w:marRight w:val="0"/>
      <w:marTop w:val="0"/>
      <w:marBottom w:val="0"/>
      <w:divBdr>
        <w:top w:val="none" w:sz="0" w:space="0" w:color="auto"/>
        <w:left w:val="none" w:sz="0" w:space="0" w:color="auto"/>
        <w:bottom w:val="none" w:sz="0" w:space="0" w:color="auto"/>
        <w:right w:val="none" w:sz="0" w:space="0" w:color="auto"/>
      </w:divBdr>
    </w:div>
    <w:div w:id="1342581487">
      <w:bodyDiv w:val="1"/>
      <w:marLeft w:val="0"/>
      <w:marRight w:val="0"/>
      <w:marTop w:val="0"/>
      <w:marBottom w:val="0"/>
      <w:divBdr>
        <w:top w:val="none" w:sz="0" w:space="0" w:color="auto"/>
        <w:left w:val="none" w:sz="0" w:space="0" w:color="auto"/>
        <w:bottom w:val="none" w:sz="0" w:space="0" w:color="auto"/>
        <w:right w:val="none" w:sz="0" w:space="0" w:color="auto"/>
      </w:divBdr>
    </w:div>
    <w:div w:id="1582521197">
      <w:bodyDiv w:val="1"/>
      <w:marLeft w:val="0"/>
      <w:marRight w:val="0"/>
      <w:marTop w:val="0"/>
      <w:marBottom w:val="0"/>
      <w:divBdr>
        <w:top w:val="none" w:sz="0" w:space="0" w:color="auto"/>
        <w:left w:val="none" w:sz="0" w:space="0" w:color="auto"/>
        <w:bottom w:val="none" w:sz="0" w:space="0" w:color="auto"/>
        <w:right w:val="none" w:sz="0" w:space="0" w:color="auto"/>
      </w:divBdr>
    </w:div>
    <w:div w:id="1655405995">
      <w:bodyDiv w:val="1"/>
      <w:marLeft w:val="0"/>
      <w:marRight w:val="0"/>
      <w:marTop w:val="0"/>
      <w:marBottom w:val="0"/>
      <w:divBdr>
        <w:top w:val="none" w:sz="0" w:space="0" w:color="auto"/>
        <w:left w:val="none" w:sz="0" w:space="0" w:color="auto"/>
        <w:bottom w:val="none" w:sz="0" w:space="0" w:color="auto"/>
        <w:right w:val="none" w:sz="0" w:space="0" w:color="auto"/>
      </w:divBdr>
    </w:div>
    <w:div w:id="1761172472">
      <w:bodyDiv w:val="1"/>
      <w:marLeft w:val="0"/>
      <w:marRight w:val="0"/>
      <w:marTop w:val="0"/>
      <w:marBottom w:val="0"/>
      <w:divBdr>
        <w:top w:val="none" w:sz="0" w:space="0" w:color="auto"/>
        <w:left w:val="none" w:sz="0" w:space="0" w:color="auto"/>
        <w:bottom w:val="none" w:sz="0" w:space="0" w:color="auto"/>
        <w:right w:val="none" w:sz="0" w:space="0" w:color="auto"/>
      </w:divBdr>
    </w:div>
    <w:div w:id="19536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225</Words>
  <Characters>1287</Characters>
  <Application>Microsoft Office Word</Application>
  <DocSecurity>0</DocSecurity>
  <Lines>10</Lines>
  <Paragraphs>3</Paragraphs>
  <ScaleCrop>false</ScaleCrop>
  <Company>微软中国</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2013-06-26T08:24:00Z</dcterms:created>
  <dcterms:modified xsi:type="dcterms:W3CDTF">2013-06-26T09:37:00Z</dcterms:modified>
</cp:coreProperties>
</file>